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73" w:rsidRDefault="00646CC8" w:rsidP="004D66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FCA">
        <w:rPr>
          <w:rFonts w:ascii="Arial" w:hAnsi="Arial" w:cs="Arial"/>
          <w:sz w:val="20"/>
          <w:szCs w:val="20"/>
        </w:rPr>
        <w:t>Odôvodnenie</w:t>
      </w:r>
      <w:r w:rsidR="00DC1FCA">
        <w:rPr>
          <w:rFonts w:ascii="Arial" w:hAnsi="Arial" w:cs="Arial"/>
          <w:sz w:val="20"/>
          <w:szCs w:val="20"/>
        </w:rPr>
        <w:t>ne</w:t>
      </w:r>
      <w:r w:rsidR="007928F0">
        <w:rPr>
          <w:rFonts w:ascii="Arial" w:hAnsi="Arial" w:cs="Arial"/>
          <w:sz w:val="20"/>
          <w:szCs w:val="20"/>
        </w:rPr>
        <w:t xml:space="preserve"> </w:t>
      </w:r>
      <w:r w:rsidR="00DC1FCA">
        <w:rPr>
          <w:rFonts w:ascii="Arial" w:hAnsi="Arial" w:cs="Arial"/>
          <w:sz w:val="20"/>
          <w:szCs w:val="20"/>
        </w:rPr>
        <w:t xml:space="preserve">zrušenia použitého postupu zadávania zákazky </w:t>
      </w:r>
      <w:r w:rsidR="009D7E9F" w:rsidRPr="00DC1FCA">
        <w:rPr>
          <w:rFonts w:ascii="Arial" w:hAnsi="Arial" w:cs="Arial"/>
          <w:sz w:val="20"/>
          <w:szCs w:val="20"/>
        </w:rPr>
        <w:t>podľa § 46 ods. 2</w:t>
      </w:r>
      <w:r w:rsidR="00DC1FCA" w:rsidRPr="005C7070">
        <w:rPr>
          <w:rFonts w:ascii="Arial" w:hAnsi="Arial" w:cs="Arial"/>
          <w:color w:val="000000"/>
          <w:sz w:val="20"/>
        </w:rPr>
        <w:t>zákona č. 25/2006 Z. z. o verejnom obstarávaní a o zmene a doplnení niektorých zákonov, v platnom znení (ďalej len „</w:t>
      </w:r>
      <w:r w:rsidR="00DC1FCA" w:rsidRPr="005C7070">
        <w:rPr>
          <w:rFonts w:ascii="Arial" w:hAnsi="Arial" w:cs="Arial"/>
          <w:b/>
          <w:color w:val="000000"/>
          <w:sz w:val="20"/>
        </w:rPr>
        <w:t>zákon</w:t>
      </w:r>
      <w:r w:rsidR="00DC1FCA" w:rsidRPr="005C7070">
        <w:rPr>
          <w:rFonts w:ascii="Arial" w:hAnsi="Arial" w:cs="Arial"/>
          <w:color w:val="000000"/>
          <w:sz w:val="20"/>
        </w:rPr>
        <w:t>“)</w:t>
      </w:r>
    </w:p>
    <w:p w:rsidR="00DC1FCA" w:rsidRPr="00DC1FCA" w:rsidRDefault="00DC1FCA" w:rsidP="004D66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7E9F" w:rsidRDefault="00DC1FCA" w:rsidP="004D66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D7E9F" w:rsidRPr="00DC1FCA">
        <w:rPr>
          <w:rFonts w:ascii="Arial" w:hAnsi="Arial" w:cs="Arial"/>
          <w:sz w:val="20"/>
          <w:szCs w:val="20"/>
        </w:rPr>
        <w:t> rámci verejnej súťaže na obstaranie nadlimitnej zákazky</w:t>
      </w:r>
      <w:r w:rsidRPr="00DC1FCA">
        <w:rPr>
          <w:rFonts w:ascii="Arial" w:hAnsi="Arial" w:cs="Arial"/>
          <w:color w:val="000000"/>
          <w:sz w:val="20"/>
          <w:szCs w:val="20"/>
        </w:rPr>
        <w:t>„</w:t>
      </w:r>
      <w:r w:rsidRPr="00DC1FCA">
        <w:rPr>
          <w:rFonts w:ascii="Arial" w:hAnsi="Arial" w:cs="Arial"/>
          <w:b/>
          <w:sz w:val="20"/>
          <w:szCs w:val="20"/>
        </w:rPr>
        <w:t>Dodávka a inštalácia inovatívnej pekárenskej výrobnej technológie</w:t>
      </w:r>
      <w:r w:rsidRPr="00DC1FCA">
        <w:rPr>
          <w:rFonts w:ascii="Arial" w:hAnsi="Arial" w:cs="Arial"/>
          <w:color w:val="000000"/>
          <w:sz w:val="20"/>
          <w:szCs w:val="20"/>
        </w:rPr>
        <w:t xml:space="preserve">“ </w:t>
      </w:r>
      <w:r w:rsidR="00CE3A61">
        <w:rPr>
          <w:rFonts w:ascii="Arial" w:hAnsi="Arial" w:cs="Arial"/>
          <w:color w:val="000000"/>
          <w:sz w:val="20"/>
          <w:szCs w:val="20"/>
        </w:rPr>
        <w:t>(ďalej len „</w:t>
      </w:r>
      <w:r w:rsidR="00CE3A61" w:rsidRPr="00CE3A61">
        <w:rPr>
          <w:rFonts w:ascii="Arial" w:hAnsi="Arial" w:cs="Arial"/>
          <w:b/>
          <w:color w:val="000000"/>
          <w:sz w:val="20"/>
          <w:szCs w:val="20"/>
        </w:rPr>
        <w:t>verejná súťaž</w:t>
      </w:r>
      <w:r w:rsidR="00CE3A61">
        <w:rPr>
          <w:rFonts w:ascii="Arial" w:hAnsi="Arial" w:cs="Arial"/>
          <w:color w:val="000000"/>
          <w:sz w:val="20"/>
          <w:szCs w:val="20"/>
        </w:rPr>
        <w:t xml:space="preserve">“) </w:t>
      </w:r>
      <w:r w:rsidRPr="00DC1FCA">
        <w:rPr>
          <w:rFonts w:ascii="Arial" w:hAnsi="Arial" w:cs="Arial"/>
          <w:color w:val="000000"/>
          <w:sz w:val="20"/>
          <w:szCs w:val="20"/>
        </w:rPr>
        <w:t>vyhlásenej oznámením o vyhlásení v</w:t>
      </w:r>
      <w:r>
        <w:rPr>
          <w:rFonts w:ascii="Arial" w:hAnsi="Arial" w:cs="Arial"/>
          <w:color w:val="000000"/>
          <w:sz w:val="20"/>
          <w:szCs w:val="20"/>
        </w:rPr>
        <w:t>erejného obstarávania uverejnený</w:t>
      </w:r>
      <w:r w:rsidRPr="00DC1FCA">
        <w:rPr>
          <w:rFonts w:ascii="Arial" w:hAnsi="Arial" w:cs="Arial"/>
          <w:color w:val="000000"/>
          <w:sz w:val="20"/>
          <w:szCs w:val="20"/>
        </w:rPr>
        <w:t xml:space="preserve">m vo Vestníku Úradu pre verejné obstarávanie č. 186/2013 zo dňa 24.09.2013 pod značkou 15793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DC1FCA">
        <w:rPr>
          <w:rFonts w:ascii="Arial" w:hAnsi="Arial" w:cs="Arial"/>
          <w:color w:val="000000"/>
          <w:sz w:val="20"/>
          <w:szCs w:val="20"/>
        </w:rPr>
        <w:t xml:space="preserve"> MST</w:t>
      </w:r>
      <w:r>
        <w:rPr>
          <w:rFonts w:ascii="Arial" w:hAnsi="Arial" w:cs="Arial"/>
          <w:color w:val="000000"/>
          <w:sz w:val="20"/>
          <w:szCs w:val="20"/>
        </w:rPr>
        <w:t xml:space="preserve"> osobou podľa § 7 zákona </w:t>
      </w:r>
      <w:r w:rsidRPr="00DC1FCA">
        <w:rPr>
          <w:rFonts w:ascii="Arial" w:hAnsi="Arial" w:cs="Arial"/>
          <w:sz w:val="20"/>
          <w:szCs w:val="20"/>
        </w:rPr>
        <w:t>Juraj Maťaš, Šandal 99, 091 01 Šandal</w:t>
      </w:r>
      <w:r w:rsidRPr="005C7070">
        <w:rPr>
          <w:rFonts w:ascii="Arial" w:hAnsi="Arial" w:cs="Arial"/>
          <w:color w:val="000000"/>
          <w:sz w:val="20"/>
        </w:rPr>
        <w:t>(ďalej len „</w:t>
      </w:r>
      <w:r w:rsidRPr="005C7070">
        <w:rPr>
          <w:rFonts w:ascii="Arial" w:hAnsi="Arial" w:cs="Arial"/>
          <w:b/>
          <w:color w:val="000000"/>
          <w:sz w:val="20"/>
        </w:rPr>
        <w:t>verejnýobstarávateľ</w:t>
      </w:r>
      <w:r w:rsidRPr="005C7070">
        <w:rPr>
          <w:rFonts w:ascii="Arial" w:hAnsi="Arial" w:cs="Arial"/>
          <w:color w:val="000000"/>
          <w:sz w:val="20"/>
        </w:rPr>
        <w:t>“)</w:t>
      </w:r>
      <w:r>
        <w:rPr>
          <w:rFonts w:ascii="Arial" w:hAnsi="Arial" w:cs="Arial"/>
          <w:color w:val="000000"/>
          <w:sz w:val="20"/>
        </w:rPr>
        <w:t xml:space="preserve"> bola predložená jediná ponuka. Verejný obstarávateľ </w:t>
      </w:r>
      <w:r w:rsidR="006F2815">
        <w:rPr>
          <w:rFonts w:ascii="Arial" w:hAnsi="Arial" w:cs="Arial"/>
          <w:color w:val="000000"/>
          <w:sz w:val="20"/>
        </w:rPr>
        <w:t xml:space="preserve">sa rozhodol </w:t>
      </w:r>
      <w:r>
        <w:rPr>
          <w:rFonts w:ascii="Arial" w:hAnsi="Arial" w:cs="Arial"/>
          <w:color w:val="000000"/>
          <w:sz w:val="20"/>
        </w:rPr>
        <w:t xml:space="preserve">použitý postup </w:t>
      </w:r>
      <w:r w:rsidR="006F2815">
        <w:rPr>
          <w:rFonts w:ascii="Arial" w:hAnsi="Arial" w:cs="Arial"/>
          <w:sz w:val="20"/>
          <w:szCs w:val="20"/>
        </w:rPr>
        <w:t>zadávania zákazky nezrušiť</w:t>
      </w:r>
      <w:r>
        <w:rPr>
          <w:rFonts w:ascii="Arial" w:hAnsi="Arial" w:cs="Arial"/>
          <w:sz w:val="20"/>
          <w:szCs w:val="20"/>
        </w:rPr>
        <w:t>, nakoľko:</w:t>
      </w:r>
    </w:p>
    <w:p w:rsidR="00493E17" w:rsidRDefault="00493E17" w:rsidP="004D66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F68" w:rsidRDefault="00DC1FCA" w:rsidP="00493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493E17">
        <w:rPr>
          <w:rFonts w:ascii="Arial" w:hAnsi="Arial" w:cs="Arial"/>
          <w:sz w:val="20"/>
          <w:szCs w:val="20"/>
        </w:rPr>
        <w:t>Verejný obstarávateľ určil požiadavky na predmet zákazky vychádzajúc z </w:t>
      </w:r>
      <w:r w:rsidR="004D6645" w:rsidRPr="00493E17">
        <w:rPr>
          <w:rFonts w:ascii="Arial" w:hAnsi="Arial" w:cs="Arial"/>
          <w:sz w:val="20"/>
          <w:szCs w:val="20"/>
        </w:rPr>
        <w:t>dokumentácie</w:t>
      </w:r>
      <w:r w:rsidRPr="00493E17">
        <w:rPr>
          <w:rFonts w:ascii="Arial" w:hAnsi="Arial" w:cs="Arial"/>
          <w:sz w:val="20"/>
          <w:szCs w:val="20"/>
        </w:rPr>
        <w:t xml:space="preserve"> k projektu </w:t>
      </w:r>
      <w:r w:rsidRPr="00493E17">
        <w:rPr>
          <w:rFonts w:ascii="Arial" w:hAnsi="Arial" w:cs="Arial"/>
          <w:i/>
          <w:sz w:val="20"/>
        </w:rPr>
        <w:t>Inovácia pekárenských výrobných technológií</w:t>
      </w:r>
      <w:r w:rsidRPr="00493E17">
        <w:rPr>
          <w:rFonts w:ascii="Arial" w:hAnsi="Arial" w:cs="Arial"/>
          <w:sz w:val="20"/>
        </w:rPr>
        <w:t xml:space="preserve">,z ktorého bude predmet zákazky z väčšej časti financovaný na základe zmluvy o poskytnutí nenávratného finančného príspevku a zároveň </w:t>
      </w:r>
      <w:r w:rsidR="0016369C" w:rsidRPr="00493E17">
        <w:rPr>
          <w:rFonts w:ascii="Arial" w:hAnsi="Arial" w:cs="Arial"/>
          <w:sz w:val="20"/>
        </w:rPr>
        <w:t xml:space="preserve">ich stanovil </w:t>
      </w:r>
      <w:r w:rsidR="004D6645" w:rsidRPr="00493E17">
        <w:rPr>
          <w:rFonts w:ascii="Arial" w:hAnsi="Arial" w:cs="Arial"/>
          <w:sz w:val="20"/>
        </w:rPr>
        <w:t xml:space="preserve">nediskriminačne. </w:t>
      </w:r>
      <w:r w:rsidR="006F2815">
        <w:rPr>
          <w:rFonts w:ascii="Arial" w:hAnsi="Arial" w:cs="Arial"/>
          <w:sz w:val="20"/>
        </w:rPr>
        <w:t>Všetky predmetné požiadavky na predmet zákazky sú vo vzťahu k účelu jeho použitia štandardné.</w:t>
      </w:r>
    </w:p>
    <w:p w:rsidR="00493E17" w:rsidRPr="00493E17" w:rsidRDefault="00493E17" w:rsidP="00493E17">
      <w:pPr>
        <w:pStyle w:val="ListParagraph"/>
        <w:spacing w:after="0" w:line="240" w:lineRule="auto"/>
        <w:jc w:val="both"/>
        <w:rPr>
          <w:rFonts w:ascii="Arial" w:hAnsi="Arial" w:cs="Arial"/>
          <w:sz w:val="20"/>
        </w:rPr>
      </w:pPr>
    </w:p>
    <w:p w:rsidR="003C6F68" w:rsidRDefault="004D6645" w:rsidP="00493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493E17">
        <w:rPr>
          <w:rFonts w:ascii="Arial" w:hAnsi="Arial" w:cs="Arial"/>
          <w:sz w:val="20"/>
        </w:rPr>
        <w:t>Verejný obstarávateľ stanovil podmienky účasti vo verejnom obstarávaní</w:t>
      </w:r>
      <w:r w:rsidR="00D661B2">
        <w:rPr>
          <w:rFonts w:ascii="Arial" w:hAnsi="Arial" w:cs="Arial"/>
          <w:sz w:val="20"/>
        </w:rPr>
        <w:t>,</w:t>
      </w:r>
      <w:r w:rsidRPr="00493E17">
        <w:rPr>
          <w:rFonts w:ascii="Arial" w:hAnsi="Arial" w:cs="Arial"/>
          <w:sz w:val="20"/>
        </w:rPr>
        <w:t xml:space="preserve"> ako aj obchodné podmienky primerane</w:t>
      </w:r>
      <w:r w:rsidR="00D661B2">
        <w:rPr>
          <w:rFonts w:ascii="Arial" w:hAnsi="Arial" w:cs="Arial"/>
          <w:sz w:val="20"/>
        </w:rPr>
        <w:t>,</w:t>
      </w:r>
      <w:r w:rsidRPr="00493E17">
        <w:rPr>
          <w:rFonts w:ascii="Arial" w:hAnsi="Arial" w:cs="Arial"/>
          <w:sz w:val="20"/>
        </w:rPr>
        <w:t xml:space="preserve"> so zreteľom na</w:t>
      </w:r>
      <w:r w:rsidR="0016369C" w:rsidRPr="00493E17">
        <w:rPr>
          <w:rFonts w:ascii="Arial" w:hAnsi="Arial" w:cs="Arial"/>
          <w:sz w:val="20"/>
        </w:rPr>
        <w:t xml:space="preserve"> základné princípy verejného obstarávania. </w:t>
      </w:r>
      <w:r w:rsidR="00725025">
        <w:rPr>
          <w:rFonts w:ascii="Arial" w:hAnsi="Arial" w:cs="Arial"/>
          <w:sz w:val="20"/>
        </w:rPr>
        <w:t xml:space="preserve">Uvedené potvrdzuje aj skutočnosť, že voči </w:t>
      </w:r>
      <w:r w:rsidR="00847030">
        <w:rPr>
          <w:rFonts w:ascii="Arial" w:hAnsi="Arial" w:cs="Arial"/>
          <w:sz w:val="20"/>
        </w:rPr>
        <w:t xml:space="preserve">podmienkam uvedeným v oznámení, v súťažných podkladoch ani voči </w:t>
      </w:r>
      <w:r w:rsidR="00725025">
        <w:rPr>
          <w:rFonts w:ascii="Arial" w:hAnsi="Arial" w:cs="Arial"/>
          <w:sz w:val="20"/>
        </w:rPr>
        <w:t>postupu verejného obstará</w:t>
      </w:r>
      <w:r w:rsidR="00847030">
        <w:rPr>
          <w:rFonts w:ascii="Arial" w:hAnsi="Arial" w:cs="Arial"/>
          <w:sz w:val="20"/>
        </w:rPr>
        <w:t>va</w:t>
      </w:r>
      <w:r w:rsidR="00725025">
        <w:rPr>
          <w:rFonts w:ascii="Arial" w:hAnsi="Arial" w:cs="Arial"/>
          <w:sz w:val="20"/>
        </w:rPr>
        <w:t>teľa zo strany záujemcov ani uchádzačov</w:t>
      </w:r>
      <w:r w:rsidR="00847030">
        <w:rPr>
          <w:rFonts w:ascii="Arial" w:hAnsi="Arial" w:cs="Arial"/>
          <w:sz w:val="20"/>
        </w:rPr>
        <w:t xml:space="preserve"> nebol uplatnený žiadny revízny postup.</w:t>
      </w:r>
    </w:p>
    <w:p w:rsidR="00493E17" w:rsidRPr="00493E17" w:rsidRDefault="00493E17" w:rsidP="00493E1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E3A61" w:rsidRDefault="0016369C" w:rsidP="00493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493E17">
        <w:rPr>
          <w:rFonts w:ascii="Arial" w:hAnsi="Arial" w:cs="Arial"/>
          <w:sz w:val="20"/>
        </w:rPr>
        <w:t>Oznámenie o vyhlásení verejnej súťaže bolo uverejnené ako v úradnom vestníku E</w:t>
      </w:r>
      <w:r w:rsidR="00315ABB">
        <w:rPr>
          <w:rFonts w:ascii="Arial" w:hAnsi="Arial" w:cs="Arial"/>
          <w:sz w:val="20"/>
        </w:rPr>
        <w:t>Ú</w:t>
      </w:r>
      <w:r w:rsidR="005F0F62">
        <w:rPr>
          <w:rFonts w:ascii="Arial" w:hAnsi="Arial" w:cs="Arial"/>
          <w:sz w:val="20"/>
        </w:rPr>
        <w:t>, tak aj vo vestníku UVO.</w:t>
      </w:r>
    </w:p>
    <w:p w:rsidR="005F0F62" w:rsidRPr="005F0F62" w:rsidRDefault="005F0F62" w:rsidP="005F0F62">
      <w:pPr>
        <w:pStyle w:val="ListParagraph"/>
        <w:rPr>
          <w:rFonts w:ascii="Arial" w:hAnsi="Arial" w:cs="Arial"/>
          <w:sz w:val="20"/>
        </w:rPr>
      </w:pPr>
    </w:p>
    <w:p w:rsidR="005F0F62" w:rsidRDefault="005F0F62" w:rsidP="00493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Verejný obstarávateľ stanovil všetky lehoty v súlade so zákonom a nevyužil inštitút skrátenia lehôt podľa ustanovení § 51 ods. 1 a 2 zákona.</w:t>
      </w:r>
    </w:p>
    <w:p w:rsidR="00CE3A61" w:rsidRPr="00CE3A61" w:rsidRDefault="00CE3A61" w:rsidP="00CE3A61">
      <w:pPr>
        <w:pStyle w:val="ListParagraph"/>
        <w:rPr>
          <w:rFonts w:ascii="Arial" w:hAnsi="Arial" w:cs="Arial"/>
          <w:sz w:val="20"/>
        </w:rPr>
      </w:pPr>
    </w:p>
    <w:p w:rsidR="003C6F68" w:rsidRPr="00493E17" w:rsidRDefault="003C6F68" w:rsidP="00493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493E17">
        <w:rPr>
          <w:rFonts w:ascii="Arial" w:hAnsi="Arial" w:cs="Arial"/>
          <w:sz w:val="20"/>
        </w:rPr>
        <w:t>Jediný uchádzač, ktorý predložil do verejnej súťaže ponuku, splnil všetky podmienky účasti stanovené zákonom a verejným obstarávateľom v oznámení a v súťažných podkladoch a ním ponúkaný predmet zákazky spĺňa všetky požiadavky stanovené verejným obstarávateľom.</w:t>
      </w:r>
    </w:p>
    <w:p w:rsidR="003C6F68" w:rsidRDefault="003C6F68" w:rsidP="004D664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C1FCA" w:rsidRPr="004D6645" w:rsidRDefault="003C6F68" w:rsidP="004D66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 vyššie uvedeného je zrejmé, že verejný obstarávateľ v rámci použitého postupu zadávania zákazky vytvoril v rámci verejnej súťaže na obstaranie predmetnej zákazky všetky podmienky pre umožnenie účasti čo najväčšiemu počtu záujemcov/uchádzačov. </w:t>
      </w:r>
      <w:r w:rsidR="0016369C">
        <w:rPr>
          <w:rFonts w:ascii="Arial" w:hAnsi="Arial" w:cs="Arial"/>
          <w:sz w:val="20"/>
        </w:rPr>
        <w:t xml:space="preserve">Nakoľko verejný obstarávateľ </w:t>
      </w:r>
      <w:r w:rsidR="00770328">
        <w:rPr>
          <w:rFonts w:ascii="Arial" w:hAnsi="Arial" w:cs="Arial"/>
          <w:sz w:val="20"/>
        </w:rPr>
        <w:t xml:space="preserve">nemá </w:t>
      </w:r>
      <w:r w:rsidR="0016369C">
        <w:rPr>
          <w:rFonts w:ascii="Arial" w:hAnsi="Arial" w:cs="Arial"/>
          <w:sz w:val="20"/>
        </w:rPr>
        <w:t>možnosť ovplyvniť počet predložených ponúk a</w:t>
      </w:r>
      <w:r>
        <w:rPr>
          <w:rFonts w:ascii="Arial" w:hAnsi="Arial" w:cs="Arial"/>
          <w:sz w:val="20"/>
        </w:rPr>
        <w:t> využil všetky dostupné prostriedky na vytv</w:t>
      </w:r>
      <w:bookmarkStart w:id="0" w:name="_GoBack"/>
      <w:bookmarkEnd w:id="0"/>
      <w:r>
        <w:rPr>
          <w:rFonts w:ascii="Arial" w:hAnsi="Arial" w:cs="Arial"/>
          <w:sz w:val="20"/>
        </w:rPr>
        <w:t>orenie konkurencie a zabezpečenie hospodárnosti a efektívnosti, použitý postup zadávania zákazky nebol zrušený a ponuka úspešného uchádzača bola prijatá.</w:t>
      </w:r>
    </w:p>
    <w:sectPr w:rsidR="00DC1FCA" w:rsidRPr="004D6645" w:rsidSect="00D6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13BB"/>
    <w:multiLevelType w:val="hybridMultilevel"/>
    <w:tmpl w:val="430C9C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65CD"/>
    <w:multiLevelType w:val="hybridMultilevel"/>
    <w:tmpl w:val="5150B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CC8"/>
    <w:rsid w:val="00122473"/>
    <w:rsid w:val="0016369C"/>
    <w:rsid w:val="00315ABB"/>
    <w:rsid w:val="003C6F68"/>
    <w:rsid w:val="00493E17"/>
    <w:rsid w:val="004D6645"/>
    <w:rsid w:val="005F0F62"/>
    <w:rsid w:val="00646CC8"/>
    <w:rsid w:val="006F2815"/>
    <w:rsid w:val="00725025"/>
    <w:rsid w:val="00770328"/>
    <w:rsid w:val="007928F0"/>
    <w:rsid w:val="00847030"/>
    <w:rsid w:val="008638F9"/>
    <w:rsid w:val="009D7E9F"/>
    <w:rsid w:val="00CE3A61"/>
    <w:rsid w:val="00D661B2"/>
    <w:rsid w:val="00D67597"/>
    <w:rsid w:val="00DC1FCA"/>
    <w:rsid w:val="00F7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Jurišová</dc:creator>
  <cp:keywords/>
  <dc:description/>
  <cp:lastModifiedBy>Ifko</cp:lastModifiedBy>
  <cp:revision>11</cp:revision>
  <dcterms:created xsi:type="dcterms:W3CDTF">2014-02-06T09:06:00Z</dcterms:created>
  <dcterms:modified xsi:type="dcterms:W3CDTF">2014-02-07T14:27:00Z</dcterms:modified>
</cp:coreProperties>
</file>